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249"/>
        <w:gridCol w:w="3038"/>
        <w:gridCol w:w="1337"/>
        <w:gridCol w:w="2996"/>
      </w:tblGrid>
      <w:tr w:rsidR="00EB662B" w:rsidRPr="00921586" w14:paraId="3402BB32" w14:textId="77777777" w:rsidTr="00BC4741">
        <w:tc>
          <w:tcPr>
            <w:tcW w:w="3385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3185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9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091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BC4741">
        <w:trPr>
          <w:trHeight w:val="647"/>
        </w:trPr>
        <w:tc>
          <w:tcPr>
            <w:tcW w:w="3385" w:type="dxa"/>
          </w:tcPr>
          <w:p w14:paraId="67D43073" w14:textId="6BEF95C5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William M Boyd Elementary</w:t>
            </w:r>
          </w:p>
        </w:tc>
        <w:tc>
          <w:tcPr>
            <w:tcW w:w="3185" w:type="dxa"/>
          </w:tcPr>
          <w:p w14:paraId="525389F6" w14:textId="48A10A14" w:rsidR="00EB662B" w:rsidRPr="00921586" w:rsidRDefault="00BC4741" w:rsidP="002C763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Thursday </w:t>
            </w:r>
            <w:r w:rsidR="00394615">
              <w:rPr>
                <w:color w:val="000000" w:themeColor="text1"/>
                <w:sz w:val="36"/>
                <w:szCs w:val="36"/>
              </w:rPr>
              <w:t>May</w:t>
            </w:r>
            <w:r w:rsidR="002C7631">
              <w:rPr>
                <w:color w:val="000000" w:themeColor="text1"/>
                <w:sz w:val="36"/>
                <w:szCs w:val="36"/>
              </w:rPr>
              <w:t xml:space="preserve"> </w:t>
            </w:r>
            <w:r w:rsidR="00394615">
              <w:rPr>
                <w:color w:val="000000" w:themeColor="text1"/>
                <w:sz w:val="36"/>
                <w:szCs w:val="36"/>
              </w:rPr>
              <w:t>20</w:t>
            </w:r>
            <w:r>
              <w:rPr>
                <w:color w:val="000000" w:themeColor="text1"/>
                <w:sz w:val="36"/>
                <w:szCs w:val="36"/>
              </w:rPr>
              <w:t>, 202</w:t>
            </w:r>
            <w:r w:rsidR="00394615">
              <w:rPr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959" w:type="dxa"/>
          </w:tcPr>
          <w:p w14:paraId="69E08891" w14:textId="649F3068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2C7631">
              <w:rPr>
                <w:color w:val="000000" w:themeColor="text1"/>
                <w:sz w:val="36"/>
                <w:szCs w:val="36"/>
              </w:rPr>
              <w:t>:</w:t>
            </w:r>
            <w:r w:rsidR="00394615">
              <w:rPr>
                <w:color w:val="000000" w:themeColor="text1"/>
                <w:sz w:val="36"/>
                <w:szCs w:val="36"/>
              </w:rPr>
              <w:t>3</w:t>
            </w:r>
            <w:r>
              <w:rPr>
                <w:color w:val="000000" w:themeColor="text1"/>
                <w:sz w:val="36"/>
                <w:szCs w:val="36"/>
              </w:rPr>
              <w:t>0pm</w:t>
            </w:r>
          </w:p>
        </w:tc>
        <w:tc>
          <w:tcPr>
            <w:tcW w:w="3091" w:type="dxa"/>
          </w:tcPr>
          <w:p w14:paraId="69474595" w14:textId="77777777" w:rsidR="00EB662B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ID: 3650020006</w:t>
            </w:r>
          </w:p>
          <w:p w14:paraId="65E41996" w14:textId="75421716" w:rsidR="00825BC0" w:rsidRPr="00921586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Password: 113222</w:t>
            </w:r>
          </w:p>
        </w:tc>
      </w:tr>
    </w:tbl>
    <w:p w14:paraId="4477C218" w14:textId="6E4557B1" w:rsidR="00EB662B" w:rsidRDefault="00EB662B" w:rsidP="00175B40">
      <w:pPr>
        <w:spacing w:after="0"/>
        <w:jc w:val="center"/>
      </w:pPr>
    </w:p>
    <w:p w14:paraId="415DD8ED" w14:textId="7163481F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              </w:t>
      </w:r>
    </w:p>
    <w:p w14:paraId="4857DD81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5B25CB1" w14:textId="499A834D" w:rsidR="00EB662B" w:rsidRPr="00D52B8F" w:rsidRDefault="00EB662B" w:rsidP="00D52B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769AB210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0CA4117C" w14:textId="13403410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Review, Confirm/Update, and Adopt GO Team </w:t>
      </w:r>
      <w:r w:rsidR="002C7631">
        <w:rPr>
          <w:rFonts w:ascii="Calibri" w:eastAsia="Calibri" w:hAnsi="Calibri" w:cs="Calibri"/>
          <w:sz w:val="24"/>
          <w:szCs w:val="24"/>
        </w:rPr>
        <w:t>Mission/Vision</w:t>
      </w:r>
    </w:p>
    <w:p w14:paraId="0D3F8376" w14:textId="33410A42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</w:p>
    <w:p w14:paraId="58A30F4C" w14:textId="0984EDB2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1:</w:t>
      </w:r>
      <w:r w:rsidR="00BC4741">
        <w:rPr>
          <w:rFonts w:cs="Arial"/>
          <w:sz w:val="24"/>
          <w:szCs w:val="24"/>
        </w:rPr>
        <w:t xml:space="preserve"> </w:t>
      </w:r>
      <w:r w:rsidR="002C7631">
        <w:rPr>
          <w:rFonts w:cs="Arial"/>
          <w:sz w:val="24"/>
          <w:szCs w:val="24"/>
        </w:rPr>
        <w:t>Strategic Plan</w:t>
      </w:r>
    </w:p>
    <w:p w14:paraId="028EB0C1" w14:textId="7C6469F0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2</w:t>
      </w:r>
      <w:r w:rsidR="00BC4741">
        <w:rPr>
          <w:rFonts w:cs="Arial"/>
          <w:sz w:val="24"/>
          <w:szCs w:val="24"/>
        </w:rPr>
        <w:t>:</w:t>
      </w:r>
    </w:p>
    <w:p w14:paraId="371F7CEF" w14:textId="09F871B9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</w:p>
    <w:p w14:paraId="726C9BF2" w14:textId="10217DB5" w:rsidR="00D52B8F" w:rsidRPr="00D52B8F" w:rsidRDefault="00C0554F" w:rsidP="00D52B8F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 w:rsidRPr="00D52B8F">
        <w:rPr>
          <w:rFonts w:ascii="Calibri" w:eastAsia="Calibri" w:hAnsi="Calibri" w:cs="Calibri"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D52B8F">
        <w:rPr>
          <w:rFonts w:ascii="Calibri" w:eastAsia="Calibri" w:hAnsi="Calibri" w:cs="Calibri"/>
        </w:rPr>
        <w:t>Updates</w:t>
      </w:r>
    </w:p>
    <w:p w14:paraId="3CCADDA9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5EE2F43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B03C8">
        <w:rPr>
          <w:rFonts w:ascii="Calibri" w:eastAsia="Calibri" w:hAnsi="Calibri" w:cs="Calibri"/>
          <w:sz w:val="24"/>
          <w:szCs w:val="24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70F48B8E" w:rsidR="00FF12C6" w:rsidRPr="00F210A3" w:rsidRDefault="009438A6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William M. Boyd Elementary</w:t>
      </w:r>
    </w:p>
    <w:p w14:paraId="5DF8D382" w14:textId="08F14366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4615">
        <w:rPr>
          <w:rFonts w:cs="Arial"/>
          <w:b/>
          <w:color w:val="0083A9" w:themeColor="accent1"/>
          <w:sz w:val="28"/>
          <w:szCs w:val="28"/>
        </w:rPr>
        <w:t>05-20</w:t>
      </w:r>
      <w:r w:rsidR="009438A6">
        <w:rPr>
          <w:rFonts w:cs="Arial"/>
          <w:b/>
          <w:color w:val="0083A9" w:themeColor="accent1"/>
          <w:sz w:val="28"/>
          <w:szCs w:val="28"/>
        </w:rPr>
        <w:t>-202</w:t>
      </w:r>
      <w:r w:rsidR="00394615">
        <w:rPr>
          <w:rFonts w:cs="Arial"/>
          <w:b/>
          <w:color w:val="0083A9" w:themeColor="accent1"/>
          <w:sz w:val="28"/>
          <w:szCs w:val="28"/>
        </w:rPr>
        <w:t>1</w:t>
      </w:r>
    </w:p>
    <w:p w14:paraId="2DD704C2" w14:textId="4D20111A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7631">
        <w:rPr>
          <w:rFonts w:cs="Arial"/>
          <w:b/>
          <w:color w:val="0083A9" w:themeColor="accent1"/>
          <w:sz w:val="28"/>
          <w:szCs w:val="28"/>
        </w:rPr>
        <w:t>3:</w:t>
      </w:r>
      <w:r w:rsidR="00394615">
        <w:rPr>
          <w:rFonts w:cs="Arial"/>
          <w:b/>
          <w:color w:val="0083A9" w:themeColor="accent1"/>
          <w:sz w:val="28"/>
          <w:szCs w:val="28"/>
        </w:rPr>
        <w:t>3</w:t>
      </w:r>
      <w:r w:rsidR="009438A6">
        <w:rPr>
          <w:rFonts w:cs="Arial"/>
          <w:b/>
          <w:color w:val="0083A9" w:themeColor="accent1"/>
          <w:sz w:val="28"/>
          <w:szCs w:val="28"/>
        </w:rPr>
        <w:t>0pm</w:t>
      </w:r>
    </w:p>
    <w:p w14:paraId="2CDE5AD9" w14:textId="70F07979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438A6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EEC3A9" w14:textId="5054575F" w:rsidR="00FF12C6" w:rsidRPr="00D52B8F" w:rsidRDefault="00FF12C6" w:rsidP="00D52B8F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2B94D9C" w14:textId="23759919" w:rsidR="00FF12C6" w:rsidRPr="009438A6" w:rsidRDefault="00FF12C6" w:rsidP="009438A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F0F785D" w14:textId="5E93B848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64119DF0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6F673F92" w:rsidR="00DE65C1" w:rsidRDefault="00DE65C1" w:rsidP="00CF572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6FEA91E" w14:textId="77777777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03B1CC3E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0E8A4EF2" w14:textId="10E87DDB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4615">
        <w:rPr>
          <w:rFonts w:cs="Arial"/>
          <w:b/>
          <w:color w:val="0083A9" w:themeColor="accent1"/>
          <w:sz w:val="28"/>
          <w:szCs w:val="28"/>
        </w:rPr>
        <w:t>05</w:t>
      </w:r>
      <w:r w:rsidR="00C44AB9">
        <w:rPr>
          <w:rFonts w:cs="Arial"/>
          <w:b/>
          <w:color w:val="0083A9" w:themeColor="accent1"/>
          <w:sz w:val="28"/>
          <w:szCs w:val="28"/>
        </w:rPr>
        <w:t>-</w:t>
      </w:r>
      <w:r w:rsidR="00394615">
        <w:rPr>
          <w:rFonts w:cs="Arial"/>
          <w:b/>
          <w:color w:val="0083A9" w:themeColor="accent1"/>
          <w:sz w:val="28"/>
          <w:szCs w:val="28"/>
        </w:rPr>
        <w:t>20</w:t>
      </w:r>
      <w:r w:rsidR="00C44AB9">
        <w:rPr>
          <w:rFonts w:cs="Arial"/>
          <w:b/>
          <w:color w:val="0083A9" w:themeColor="accent1"/>
          <w:sz w:val="28"/>
          <w:szCs w:val="28"/>
        </w:rPr>
        <w:t>-202</w:t>
      </w:r>
      <w:r w:rsidR="00394615">
        <w:rPr>
          <w:rFonts w:cs="Arial"/>
          <w:b/>
          <w:color w:val="0083A9" w:themeColor="accent1"/>
          <w:sz w:val="28"/>
          <w:szCs w:val="28"/>
        </w:rPr>
        <w:t>1</w:t>
      </w:r>
    </w:p>
    <w:p w14:paraId="6B036344" w14:textId="090F3640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1AEB">
        <w:rPr>
          <w:rFonts w:cs="Arial"/>
          <w:b/>
          <w:color w:val="0083A9" w:themeColor="accent1"/>
          <w:sz w:val="28"/>
          <w:szCs w:val="28"/>
        </w:rPr>
        <w:t>3:</w:t>
      </w:r>
      <w:r w:rsidR="00394615">
        <w:rPr>
          <w:rFonts w:cs="Arial"/>
          <w:b/>
          <w:color w:val="0083A9" w:themeColor="accent1"/>
          <w:sz w:val="28"/>
          <w:szCs w:val="28"/>
        </w:rPr>
        <w:t>3</w:t>
      </w:r>
      <w:r w:rsidR="00C44AB9">
        <w:rPr>
          <w:rFonts w:cs="Arial"/>
          <w:b/>
          <w:color w:val="0083A9" w:themeColor="accent1"/>
          <w:sz w:val="28"/>
          <w:szCs w:val="28"/>
        </w:rPr>
        <w:t>0pm</w:t>
      </w:r>
    </w:p>
    <w:p w14:paraId="7C04213C" w14:textId="090C6333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44AB9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3B46405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BCFCAB0" w14:textId="44B06324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48BF2194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Maikayla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Hopson</w:t>
            </w:r>
          </w:p>
        </w:tc>
        <w:tc>
          <w:tcPr>
            <w:tcW w:w="2065" w:type="dxa"/>
          </w:tcPr>
          <w:p w14:paraId="38DDCF1A" w14:textId="01C006B6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33FF513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Bailey</w:t>
            </w:r>
          </w:p>
        </w:tc>
        <w:tc>
          <w:tcPr>
            <w:tcW w:w="2065" w:type="dxa"/>
          </w:tcPr>
          <w:p w14:paraId="0BA2EECF" w14:textId="2A9C29EA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0B012A32" w:rsidR="0099345F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0FAB26E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Beatrice Sewell</w:t>
            </w:r>
          </w:p>
        </w:tc>
        <w:tc>
          <w:tcPr>
            <w:tcW w:w="2065" w:type="dxa"/>
          </w:tcPr>
          <w:p w14:paraId="283300C3" w14:textId="6D833164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64DA9B44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Vonetta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2627F254" w14:textId="5D0AB7EC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E1AEB" w14:paraId="6C5981E0" w14:textId="77777777" w:rsidTr="00FF3119">
        <w:tc>
          <w:tcPr>
            <w:tcW w:w="2515" w:type="dxa"/>
          </w:tcPr>
          <w:p w14:paraId="360C513D" w14:textId="40D86C8E" w:rsidR="00EE1AEB" w:rsidRPr="00F371DD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1957498" w14:textId="49C958EE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Miranda Dozier</w:t>
            </w:r>
          </w:p>
        </w:tc>
        <w:tc>
          <w:tcPr>
            <w:tcW w:w="2065" w:type="dxa"/>
          </w:tcPr>
          <w:p w14:paraId="2DA6A01F" w14:textId="4C657807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3ECE1742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Dennis</w:t>
            </w:r>
          </w:p>
        </w:tc>
        <w:tc>
          <w:tcPr>
            <w:tcW w:w="2065" w:type="dxa"/>
          </w:tcPr>
          <w:p w14:paraId="7152DDCF" w14:textId="035F2017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F3EB6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8A55B18" w14:textId="733D024F" w:rsidR="00CF5721" w:rsidRPr="00EE1AEB" w:rsidRDefault="00CF5721" w:rsidP="00EE1AEB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2A844EC3" w14:textId="7BE446D7" w:rsidR="00CF5721" w:rsidRPr="0019585C" w:rsidRDefault="00CF5721" w:rsidP="0099345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70627A6F" w14:textId="793F8F26" w:rsidR="00CF5721" w:rsidRDefault="00CF5721" w:rsidP="0099345F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="0099345F">
        <w:rPr>
          <w:rFonts w:cs="Arial"/>
          <w:b/>
          <w:sz w:val="24"/>
          <w:szCs w:val="24"/>
        </w:rPr>
        <w:t>Motion Passes</w:t>
      </w:r>
    </w:p>
    <w:p w14:paraId="3ECBBC40" w14:textId="075F33D2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2901C9D4" w14:textId="6B9F0AF0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4615">
        <w:rPr>
          <w:rFonts w:cs="Arial"/>
          <w:b/>
          <w:color w:val="0083A9" w:themeColor="accent1"/>
          <w:sz w:val="28"/>
          <w:szCs w:val="28"/>
        </w:rPr>
        <w:t>05-20</w:t>
      </w:r>
      <w:r w:rsidR="0099345F">
        <w:rPr>
          <w:rFonts w:cs="Arial"/>
          <w:b/>
          <w:color w:val="0083A9" w:themeColor="accent1"/>
          <w:sz w:val="28"/>
          <w:szCs w:val="28"/>
        </w:rPr>
        <w:t>-202</w:t>
      </w:r>
      <w:r w:rsidR="00394615">
        <w:rPr>
          <w:rFonts w:cs="Arial"/>
          <w:b/>
          <w:color w:val="0083A9" w:themeColor="accent1"/>
          <w:sz w:val="28"/>
          <w:szCs w:val="28"/>
        </w:rPr>
        <w:t>1</w:t>
      </w:r>
    </w:p>
    <w:p w14:paraId="44A8970B" w14:textId="01B0EBAC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7631">
        <w:rPr>
          <w:rFonts w:cs="Arial"/>
          <w:b/>
          <w:color w:val="0083A9" w:themeColor="accent1"/>
          <w:sz w:val="28"/>
          <w:szCs w:val="28"/>
        </w:rPr>
        <w:t>3:</w:t>
      </w:r>
      <w:r w:rsidR="00394615">
        <w:rPr>
          <w:rFonts w:cs="Arial"/>
          <w:b/>
          <w:color w:val="0083A9" w:themeColor="accent1"/>
          <w:sz w:val="28"/>
          <w:szCs w:val="28"/>
        </w:rPr>
        <w:t>3</w:t>
      </w:r>
      <w:r w:rsidR="0099345F">
        <w:rPr>
          <w:rFonts w:cs="Arial"/>
          <w:b/>
          <w:color w:val="0083A9" w:themeColor="accent1"/>
          <w:sz w:val="28"/>
          <w:szCs w:val="28"/>
        </w:rPr>
        <w:t>0pm</w:t>
      </w:r>
    </w:p>
    <w:p w14:paraId="12B75059" w14:textId="120D5F18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9345F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288849B1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345F">
        <w:rPr>
          <w:rFonts w:cs="Arial"/>
          <w:color w:val="0083A9" w:themeColor="accent1"/>
          <w:sz w:val="24"/>
          <w:szCs w:val="24"/>
        </w:rPr>
        <w:t>3:</w:t>
      </w:r>
      <w:r w:rsidR="00394615">
        <w:rPr>
          <w:rFonts w:cs="Arial"/>
          <w:color w:val="0083A9" w:themeColor="accent1"/>
          <w:sz w:val="24"/>
          <w:szCs w:val="24"/>
        </w:rPr>
        <w:t>3</w:t>
      </w:r>
      <w:r w:rsidR="0099345F">
        <w:rPr>
          <w:rFonts w:cs="Arial"/>
          <w:color w:val="0083A9" w:themeColor="accent1"/>
          <w:sz w:val="24"/>
          <w:szCs w:val="24"/>
        </w:rPr>
        <w:t>3pm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4E248CC9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E0C01C1" w14:textId="6B39E3D8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26E6B3BB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M. Hopson</w:t>
            </w:r>
          </w:p>
        </w:tc>
        <w:tc>
          <w:tcPr>
            <w:tcW w:w="2065" w:type="dxa"/>
          </w:tcPr>
          <w:p w14:paraId="246855DE" w14:textId="1008E7A1" w:rsidR="00CF5721" w:rsidRDefault="003946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30A3620E" w:rsidR="00CF5721" w:rsidRPr="0099345F" w:rsidRDefault="0099345F" w:rsidP="0099345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C.</w:t>
            </w:r>
            <w:r w:rsidRPr="0099345F">
              <w:rPr>
                <w:rFonts w:cs="Arial"/>
                <w:b/>
                <w:sz w:val="24"/>
                <w:szCs w:val="24"/>
              </w:rPr>
              <w:t>Bailey</w:t>
            </w:r>
            <w:proofErr w:type="spellEnd"/>
          </w:p>
        </w:tc>
        <w:tc>
          <w:tcPr>
            <w:tcW w:w="2065" w:type="dxa"/>
          </w:tcPr>
          <w:p w14:paraId="7AEF3D63" w14:textId="3B52658E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20289F6" w:rsidR="00CF5721" w:rsidRDefault="003946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L.Gilbert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-Jackson</w:t>
            </w:r>
          </w:p>
        </w:tc>
        <w:tc>
          <w:tcPr>
            <w:tcW w:w="2065" w:type="dxa"/>
          </w:tcPr>
          <w:p w14:paraId="636B7165" w14:textId="23941040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02403AA6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V.Williams</w:t>
            </w:r>
            <w:proofErr w:type="spellEnd"/>
          </w:p>
        </w:tc>
        <w:tc>
          <w:tcPr>
            <w:tcW w:w="2065" w:type="dxa"/>
          </w:tcPr>
          <w:p w14:paraId="380268EF" w14:textId="7516AC25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99345F" w14:paraId="6DDC2795" w14:textId="77777777" w:rsidTr="00FF3119">
        <w:tc>
          <w:tcPr>
            <w:tcW w:w="2515" w:type="dxa"/>
          </w:tcPr>
          <w:p w14:paraId="235DB4C8" w14:textId="31E76A21" w:rsidR="0099345F" w:rsidRPr="00F371DD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ED2CE7" w14:textId="15DF3627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M.Dozier</w:t>
            </w:r>
            <w:proofErr w:type="spellEnd"/>
          </w:p>
        </w:tc>
        <w:tc>
          <w:tcPr>
            <w:tcW w:w="2065" w:type="dxa"/>
          </w:tcPr>
          <w:p w14:paraId="11E0885E" w14:textId="2F2D388E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180504F3" w:rsidR="00CF5721" w:rsidRDefault="002C76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K. Dennis</w:t>
            </w:r>
          </w:p>
        </w:tc>
        <w:tc>
          <w:tcPr>
            <w:tcW w:w="2065" w:type="dxa"/>
          </w:tcPr>
          <w:p w14:paraId="2F5E000A" w14:textId="139B8BC3" w:rsidR="00CF5721" w:rsidRDefault="002C76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22AE3CC9" w:rsidR="00CF5721" w:rsidRDefault="003946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G. Ahmed</w:t>
            </w:r>
          </w:p>
        </w:tc>
        <w:tc>
          <w:tcPr>
            <w:tcW w:w="2065" w:type="dxa"/>
          </w:tcPr>
          <w:p w14:paraId="3D8883FC" w14:textId="5A727FE5" w:rsidR="00CF5721" w:rsidRDefault="003946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3BE060AB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9345F">
        <w:rPr>
          <w:rFonts w:cs="Arial"/>
          <w:color w:val="0083A9" w:themeColor="accent1"/>
          <w:sz w:val="24"/>
          <w:szCs w:val="24"/>
        </w:rPr>
        <w:t>Yes</w:t>
      </w:r>
    </w:p>
    <w:p w14:paraId="16CF96EE" w14:textId="761C1BD5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4DDE0BC" w14:textId="70D67FC2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proofErr w:type="gramStart"/>
      <w:r w:rsidR="0099345F">
        <w:rPr>
          <w:rFonts w:cs="Arial"/>
          <w:color w:val="0083A9" w:themeColor="accent1"/>
          <w:sz w:val="24"/>
          <w:szCs w:val="24"/>
        </w:rPr>
        <w:t>C.Bailey</w:t>
      </w:r>
      <w:proofErr w:type="spellEnd"/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="00394615">
        <w:rPr>
          <w:rFonts w:cs="Arial"/>
          <w:color w:val="0083A9" w:themeColor="accent1"/>
          <w:sz w:val="24"/>
          <w:szCs w:val="24"/>
        </w:rPr>
        <w:t>M. Hopson</w:t>
      </w:r>
    </w:p>
    <w:p w14:paraId="3F034F95" w14:textId="2894F94F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4615">
        <w:rPr>
          <w:rFonts w:cs="Arial"/>
          <w:sz w:val="24"/>
          <w:szCs w:val="24"/>
        </w:rPr>
        <w:t>7</w:t>
      </w:r>
    </w:p>
    <w:p w14:paraId="7D10E54F" w14:textId="4134061B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0C3A1445" w14:textId="03DB003F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2B284541" w14:textId="346B2954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2DAA816" w14:textId="77777777" w:rsid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</w:p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136A31DC" w14:textId="77777777" w:rsidR="00EE1AEB" w:rsidRPr="00EE1AEB" w:rsidRDefault="00CF5721" w:rsidP="009451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 xml:space="preserve">Approval of Previous Minutes: </w:t>
      </w:r>
    </w:p>
    <w:p w14:paraId="5B5E70A8" w14:textId="67788DA1" w:rsidR="00CF5721" w:rsidRPr="00EE1AEB" w:rsidRDefault="00CF5721" w:rsidP="00EE1AEB">
      <w:pPr>
        <w:pStyle w:val="ListParagraph"/>
        <w:ind w:left="1350"/>
        <w:rPr>
          <w:rFonts w:cs="Arial"/>
          <w:sz w:val="24"/>
          <w:szCs w:val="24"/>
        </w:rPr>
      </w:pPr>
      <w:r w:rsidRPr="00EE1AEB">
        <w:rPr>
          <w:rFonts w:cs="Arial"/>
          <w:sz w:val="24"/>
          <w:szCs w:val="24"/>
        </w:rPr>
        <w:t xml:space="preserve">Motion made by: </w:t>
      </w:r>
      <w:r w:rsidR="00394615">
        <w:rPr>
          <w:rFonts w:cs="Arial"/>
          <w:color w:val="0083A9" w:themeColor="accent1"/>
          <w:sz w:val="24"/>
          <w:szCs w:val="24"/>
        </w:rPr>
        <w:t>J. Kilpatrick</w:t>
      </w:r>
      <w:r w:rsidRPr="00EE1AEB">
        <w:rPr>
          <w:rFonts w:cs="Arial"/>
          <w:sz w:val="24"/>
          <w:szCs w:val="24"/>
        </w:rPr>
        <w:t xml:space="preserve"> Seconded by: </w:t>
      </w:r>
      <w:r w:rsidR="00EE1AEB">
        <w:rPr>
          <w:rFonts w:cs="Arial"/>
          <w:color w:val="0083A9" w:themeColor="accent1"/>
          <w:sz w:val="24"/>
          <w:szCs w:val="24"/>
        </w:rPr>
        <w:t>Dr. Dozier</w:t>
      </w:r>
    </w:p>
    <w:p w14:paraId="5114C242" w14:textId="0DE9FEC5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4615">
        <w:rPr>
          <w:rFonts w:cs="Arial"/>
          <w:sz w:val="24"/>
          <w:szCs w:val="24"/>
        </w:rPr>
        <w:t>7</w:t>
      </w:r>
    </w:p>
    <w:p w14:paraId="246D4707" w14:textId="247C15F3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0F4AA459" w14:textId="4762DEF9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3D8FA4C7" w14:textId="12540F7F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1494132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3CBD27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2943B8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48372485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E9DCC72" w14:textId="69EA4344" w:rsidR="00CF5721" w:rsidRPr="00CF5721" w:rsidRDefault="00CF5721" w:rsidP="00EE1AE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>Discussion Item 1</w:t>
      </w:r>
      <w:r w:rsidRPr="00EE1AEB">
        <w:rPr>
          <w:rFonts w:cs="Arial"/>
          <w:sz w:val="24"/>
          <w:szCs w:val="24"/>
        </w:rPr>
        <w:t xml:space="preserve">: </w:t>
      </w:r>
      <w:r w:rsidR="00394615">
        <w:rPr>
          <w:rFonts w:cs="Arial"/>
          <w:sz w:val="24"/>
          <w:szCs w:val="24"/>
        </w:rPr>
        <w:t xml:space="preserve"> Go TEAM Review</w:t>
      </w:r>
    </w:p>
    <w:p w14:paraId="2FCFD75B" w14:textId="0ED59D26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</w:p>
    <w:p w14:paraId="28851C3E" w14:textId="03B98CAD" w:rsidR="00917065" w:rsidRPr="004F19E6" w:rsidRDefault="00917065" w:rsidP="00917065">
      <w:pPr>
        <w:pStyle w:val="ListParagraph"/>
        <w:ind w:left="1350"/>
        <w:rPr>
          <w:rFonts w:eastAsiaTheme="minorEastAsia"/>
          <w:b/>
          <w:bCs/>
          <w:sz w:val="24"/>
          <w:szCs w:val="24"/>
        </w:rPr>
      </w:pPr>
    </w:p>
    <w:p w14:paraId="4E0243BC" w14:textId="7B7EEF14" w:rsidR="00CF5721" w:rsidRPr="00917065" w:rsidRDefault="00CF5721" w:rsidP="00917065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</w:t>
      </w:r>
      <w:r w:rsidR="00917065" w:rsidRPr="0905B6CB">
        <w:rPr>
          <w:rFonts w:cs="Arial"/>
          <w:b/>
          <w:bCs/>
          <w:sz w:val="24"/>
          <w:szCs w:val="24"/>
        </w:rPr>
        <w:t>Report:</w:t>
      </w:r>
      <w:r w:rsidR="00917065">
        <w:rPr>
          <w:rFonts w:cs="Arial"/>
          <w:b/>
          <w:bCs/>
          <w:sz w:val="24"/>
          <w:szCs w:val="24"/>
        </w:rPr>
        <w:t xml:space="preserve"> </w:t>
      </w:r>
      <w:r w:rsidR="00EE1AEB">
        <w:rPr>
          <w:rFonts w:cs="Arial"/>
          <w:b/>
          <w:bCs/>
          <w:sz w:val="24"/>
          <w:szCs w:val="24"/>
        </w:rPr>
        <w:t>No report was given at this time</w:t>
      </w:r>
    </w:p>
    <w:p w14:paraId="47ED630E" w14:textId="2527ABB3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</w:t>
      </w:r>
      <w:r w:rsidR="00917065">
        <w:rPr>
          <w:rFonts w:cs="Arial"/>
          <w:b/>
          <w:bCs/>
          <w:sz w:val="24"/>
          <w:szCs w:val="24"/>
        </w:rPr>
        <w:t xml:space="preserve">nnouncements: </w:t>
      </w:r>
      <w:r w:rsidR="00394615">
        <w:rPr>
          <w:rFonts w:cs="Arial"/>
          <w:b/>
          <w:bCs/>
          <w:sz w:val="24"/>
          <w:szCs w:val="24"/>
        </w:rPr>
        <w:t>Look forward to serving next year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18920F8F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917065">
        <w:rPr>
          <w:rFonts w:cs="Arial"/>
          <w:color w:val="0083A9" w:themeColor="accent1"/>
          <w:sz w:val="24"/>
          <w:szCs w:val="24"/>
        </w:rPr>
        <w:t>V.Williams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r w:rsidR="00EE1AEB">
        <w:rPr>
          <w:rFonts w:cs="Arial"/>
          <w:color w:val="0083A9" w:themeColor="accent1"/>
          <w:sz w:val="24"/>
          <w:szCs w:val="24"/>
        </w:rPr>
        <w:t>C. Bailey</w:t>
      </w:r>
    </w:p>
    <w:p w14:paraId="1AF9254E" w14:textId="1FAAA104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4615">
        <w:rPr>
          <w:rFonts w:cs="Arial"/>
          <w:sz w:val="24"/>
          <w:szCs w:val="24"/>
        </w:rPr>
        <w:t>&amp;</w:t>
      </w:r>
    </w:p>
    <w:p w14:paraId="6318E36C" w14:textId="4DBCC99F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4CD98804" w14:textId="5E8FBD9D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40D847B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17065">
        <w:rPr>
          <w:rFonts w:cs="Arial"/>
          <w:color w:val="0083A9" w:themeColor="accent1"/>
          <w:sz w:val="24"/>
          <w:szCs w:val="24"/>
        </w:rPr>
        <w:t>3:50pm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031CBFAC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color w:val="0083A9" w:themeColor="accent1"/>
          <w:sz w:val="24"/>
          <w:szCs w:val="24"/>
        </w:rPr>
        <w:t>Dr. Miranda Dozier</w:t>
      </w:r>
    </w:p>
    <w:p w14:paraId="17072EAE" w14:textId="63703A62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917065">
        <w:rPr>
          <w:rFonts w:cs="Arial"/>
          <w:b/>
          <w:sz w:val="24"/>
          <w:szCs w:val="24"/>
        </w:rPr>
        <w:t>: Chairperson</w:t>
      </w:r>
    </w:p>
    <w:p w14:paraId="4BC733B8" w14:textId="1D7A8E48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394615">
        <w:rPr>
          <w:rFonts w:cs="Arial"/>
          <w:color w:val="0083A9" w:themeColor="accent1"/>
          <w:sz w:val="24"/>
          <w:szCs w:val="24"/>
        </w:rPr>
        <w:t>05</w:t>
      </w:r>
      <w:r w:rsidR="00917065">
        <w:rPr>
          <w:rFonts w:cs="Arial"/>
          <w:color w:val="0083A9" w:themeColor="accent1"/>
          <w:sz w:val="24"/>
          <w:szCs w:val="24"/>
        </w:rPr>
        <w:t>/</w:t>
      </w:r>
      <w:r w:rsidR="00394615">
        <w:rPr>
          <w:rFonts w:cs="Arial"/>
          <w:color w:val="0083A9" w:themeColor="accent1"/>
          <w:sz w:val="24"/>
          <w:szCs w:val="24"/>
        </w:rPr>
        <w:t>20</w:t>
      </w:r>
      <w:r w:rsidR="00917065">
        <w:rPr>
          <w:rFonts w:cs="Arial"/>
          <w:color w:val="0083A9" w:themeColor="accent1"/>
          <w:sz w:val="24"/>
          <w:szCs w:val="24"/>
        </w:rPr>
        <w:t>/202</w:t>
      </w:r>
      <w:r w:rsidR="00394615">
        <w:rPr>
          <w:rFonts w:cs="Arial"/>
          <w:color w:val="0083A9" w:themeColor="accent1"/>
          <w:sz w:val="24"/>
          <w:szCs w:val="24"/>
        </w:rPr>
        <w:t>1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BB93" w14:textId="77777777" w:rsidR="00037E12" w:rsidRDefault="00037E12" w:rsidP="00EB662B">
      <w:pPr>
        <w:spacing w:after="0" w:line="240" w:lineRule="auto"/>
      </w:pPr>
      <w:r>
        <w:separator/>
      </w:r>
    </w:p>
  </w:endnote>
  <w:endnote w:type="continuationSeparator" w:id="0">
    <w:p w14:paraId="64340777" w14:textId="77777777" w:rsidR="00037E12" w:rsidRDefault="00037E12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08FD1349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394615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1DB2F0BD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94615">
      <w:rPr>
        <w:noProof/>
        <w:sz w:val="18"/>
        <w:szCs w:val="18"/>
      </w:rPr>
      <w:t>5/26/2021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AE8D" w14:textId="77777777" w:rsidR="00C70678" w:rsidRDefault="00037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0DFAF140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394615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1CE978F0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94615">
      <w:rPr>
        <w:noProof/>
        <w:sz w:val="20"/>
        <w:szCs w:val="20"/>
      </w:rPr>
      <w:t>5/26/2021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2680DB54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615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5BBFE717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94615">
      <w:rPr>
        <w:noProof/>
        <w:sz w:val="18"/>
        <w:szCs w:val="18"/>
      </w:rPr>
      <w:t>5/26/2021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4450" w14:textId="77777777" w:rsidR="00C70678" w:rsidRDefault="00037E1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5FC4E180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394615">
              <w:rPr>
                <w:b/>
                <w:bCs/>
                <w:noProof/>
                <w:sz w:val="24"/>
                <w:szCs w:val="24"/>
              </w:rPr>
              <w:t>2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1716C4F8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94615">
      <w:rPr>
        <w:noProof/>
        <w:sz w:val="18"/>
        <w:szCs w:val="18"/>
      </w:rPr>
      <w:t>5/26/2021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40BF" w14:textId="77777777" w:rsidR="00037E12" w:rsidRDefault="00037E12" w:rsidP="00EB662B">
      <w:pPr>
        <w:spacing w:after="0" w:line="240" w:lineRule="auto"/>
      </w:pPr>
      <w:r>
        <w:separator/>
      </w:r>
    </w:p>
  </w:footnote>
  <w:footnote w:type="continuationSeparator" w:id="0">
    <w:p w14:paraId="61EEAC5C" w14:textId="77777777" w:rsidR="00037E12" w:rsidRDefault="00037E12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48EE" w14:textId="77777777" w:rsidR="00C70678" w:rsidRDefault="00037E1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A18F" w14:textId="77777777" w:rsidR="00C70678" w:rsidRDefault="00037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5EBF"/>
    <w:multiLevelType w:val="hybridMultilevel"/>
    <w:tmpl w:val="759C8116"/>
    <w:lvl w:ilvl="0" w:tplc="5FD872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37E12"/>
    <w:rsid w:val="000B41E1"/>
    <w:rsid w:val="001F1B3E"/>
    <w:rsid w:val="002C7631"/>
    <w:rsid w:val="002E60EC"/>
    <w:rsid w:val="00394615"/>
    <w:rsid w:val="005C3AEA"/>
    <w:rsid w:val="00664649"/>
    <w:rsid w:val="006747FE"/>
    <w:rsid w:val="006D3316"/>
    <w:rsid w:val="007C59A6"/>
    <w:rsid w:val="00825BC0"/>
    <w:rsid w:val="008F4626"/>
    <w:rsid w:val="00917065"/>
    <w:rsid w:val="009438A6"/>
    <w:rsid w:val="009647DD"/>
    <w:rsid w:val="00972FC8"/>
    <w:rsid w:val="0099345F"/>
    <w:rsid w:val="009966BB"/>
    <w:rsid w:val="009E3784"/>
    <w:rsid w:val="00A340E2"/>
    <w:rsid w:val="00A5649F"/>
    <w:rsid w:val="00A840EC"/>
    <w:rsid w:val="00B03DD1"/>
    <w:rsid w:val="00BC4741"/>
    <w:rsid w:val="00C0554F"/>
    <w:rsid w:val="00C44AB9"/>
    <w:rsid w:val="00CB0666"/>
    <w:rsid w:val="00CF5721"/>
    <w:rsid w:val="00D52B8F"/>
    <w:rsid w:val="00DE65C1"/>
    <w:rsid w:val="00DF19F0"/>
    <w:rsid w:val="00EB662B"/>
    <w:rsid w:val="00EE1AE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7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281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2021-05-26T11:50:00Z</dcterms:created>
  <dcterms:modified xsi:type="dcterms:W3CDTF">2021-05-26T11:50:00Z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